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08550A">
      <w:r>
        <w:t xml:space="preserve">Vragen bij Pauw over: RTL stopt (voorlopig) met </w:t>
      </w:r>
      <w:proofErr w:type="spellStart"/>
      <w:r>
        <w:t>reality</w:t>
      </w:r>
      <w:proofErr w:type="spellEnd"/>
      <w:r>
        <w:t>- tv</w:t>
      </w:r>
    </w:p>
    <w:p w:rsidR="0008550A" w:rsidRDefault="00E26402">
      <w:hyperlink r:id="rId5" w:history="1">
        <w:r w:rsidRPr="00DC1723">
          <w:rPr>
            <w:rStyle w:val="Hyperlink"/>
          </w:rPr>
          <w:t>https://www.npostart.nl/pauw/26-11-2019/BV_101394489</w:t>
        </w:r>
      </w:hyperlink>
    </w:p>
    <w:p w:rsidR="00E26402" w:rsidRDefault="00E26402">
      <w:r>
        <w:t>Eerste tien minuten</w:t>
      </w:r>
    </w:p>
    <w:p w:rsidR="00E26402" w:rsidRDefault="00E26402"/>
    <w:p w:rsidR="005A7223" w:rsidRDefault="005A7223" w:rsidP="005A7223">
      <w:pPr>
        <w:pStyle w:val="Lijstalinea"/>
        <w:numPr>
          <w:ilvl w:val="0"/>
          <w:numId w:val="1"/>
        </w:numPr>
      </w:pPr>
      <w:r>
        <w:t xml:space="preserve">Waarom stopt RTL met het uitzenden van </w:t>
      </w:r>
      <w:proofErr w:type="spellStart"/>
      <w:r>
        <w:t>reality</w:t>
      </w:r>
      <w:proofErr w:type="spellEnd"/>
      <w:r>
        <w:t xml:space="preserve"> tv</w:t>
      </w:r>
      <w:r w:rsidR="00E26402">
        <w:t xml:space="preserve"> (programma’s als ‘De villa’</w:t>
      </w:r>
      <w:r w:rsidR="00926ECD">
        <w:t xml:space="preserve"> en </w:t>
      </w:r>
      <w:r w:rsidR="00E26402">
        <w:t xml:space="preserve"> ‘</w:t>
      </w:r>
      <w:proofErr w:type="spellStart"/>
      <w:r w:rsidR="00E26402">
        <w:t>Temptation</w:t>
      </w:r>
      <w:proofErr w:type="spellEnd"/>
      <w:r w:rsidR="00E26402">
        <w:t xml:space="preserve"> Island’</w:t>
      </w:r>
      <w:r>
        <w:t xml:space="preserve">? Verwerk in je antwoord een voorbeeld van grensoverschrijdend gedrag uit het programma ‘De villa’. </w:t>
      </w:r>
    </w:p>
    <w:p w:rsidR="005A7223" w:rsidRDefault="005A7223" w:rsidP="005A7223"/>
    <w:p w:rsidR="005A7223" w:rsidRDefault="005A7223" w:rsidP="005A7223">
      <w:pPr>
        <w:pStyle w:val="Lijstalinea"/>
        <w:numPr>
          <w:ilvl w:val="0"/>
          <w:numId w:val="1"/>
        </w:numPr>
      </w:pPr>
      <w:r>
        <w:t>Waarom heeft RTL de bewuste uitzending van ‘De villa” van het internet afgehaald?</w:t>
      </w:r>
    </w:p>
    <w:p w:rsidR="005A7223" w:rsidRDefault="005A7223" w:rsidP="005A7223">
      <w:pPr>
        <w:pStyle w:val="Lijstalinea"/>
      </w:pPr>
    </w:p>
    <w:p w:rsidR="00926ECD" w:rsidRDefault="005A7223" w:rsidP="00926ECD">
      <w:pPr>
        <w:pStyle w:val="Lijstalinea"/>
        <w:numPr>
          <w:ilvl w:val="0"/>
          <w:numId w:val="1"/>
        </w:numPr>
      </w:pPr>
      <w:r>
        <w:t>Wat heeft het stoppen met het uitzenden van het programma “De villa” te maken met socialisatie? Verwerk in je antwoord de mening van de direct</w:t>
      </w:r>
      <w:r w:rsidR="00BA5FBC">
        <w:t xml:space="preserve">eur van RTL Peter van der Vorst en </w:t>
      </w:r>
      <w:r w:rsidR="00926ECD">
        <w:t xml:space="preserve">een waarde die RTL wil overbrengen aan de kijkers van RTL. </w:t>
      </w:r>
    </w:p>
    <w:p w:rsidR="005A7223" w:rsidRDefault="005A7223" w:rsidP="005A7223">
      <w:pPr>
        <w:pStyle w:val="Lijstalinea"/>
      </w:pPr>
    </w:p>
    <w:p w:rsidR="005A7223" w:rsidRDefault="005A7223" w:rsidP="005A7223">
      <w:pPr>
        <w:pStyle w:val="Lijstalinea"/>
        <w:numPr>
          <w:ilvl w:val="0"/>
          <w:numId w:val="1"/>
        </w:numPr>
      </w:pPr>
      <w:r>
        <w:t xml:space="preserve">Welke invloed heeft het item bij Pauw over ‘RTL stopt met uitzenden </w:t>
      </w:r>
      <w:proofErr w:type="spellStart"/>
      <w:r>
        <w:t>reality</w:t>
      </w:r>
      <w:proofErr w:type="spellEnd"/>
      <w:r>
        <w:t xml:space="preserve"> tv’ volgens de agendatheorie?</w:t>
      </w:r>
    </w:p>
    <w:p w:rsidR="005A7223" w:rsidRDefault="005A7223" w:rsidP="005A7223">
      <w:pPr>
        <w:pStyle w:val="Lijstalinea"/>
      </w:pPr>
    </w:p>
    <w:p w:rsidR="005A7223" w:rsidRDefault="005A7223" w:rsidP="005A7223">
      <w:pPr>
        <w:pStyle w:val="Lijstalinea"/>
        <w:numPr>
          <w:ilvl w:val="0"/>
          <w:numId w:val="1"/>
        </w:numPr>
      </w:pPr>
      <w:r>
        <w:t xml:space="preserve">Welke invloed heeft de mening van Peter van der Vorst over het gedrag van Steve (deelnemer van ‘De villa’) volgens de </w:t>
      </w:r>
      <w:proofErr w:type="spellStart"/>
      <w:r>
        <w:t>framingtheorie</w:t>
      </w:r>
      <w:proofErr w:type="spellEnd"/>
      <w:r>
        <w:t>?</w:t>
      </w:r>
    </w:p>
    <w:p w:rsidR="005A7223" w:rsidRDefault="005A7223" w:rsidP="005A7223">
      <w:pPr>
        <w:pStyle w:val="Lijstalinea"/>
      </w:pPr>
    </w:p>
    <w:p w:rsidR="005A7223" w:rsidRDefault="005A7223" w:rsidP="005A7223">
      <w:pPr>
        <w:pStyle w:val="Lijstalinea"/>
      </w:pPr>
    </w:p>
    <w:p w:rsidR="005A7223" w:rsidRDefault="005A7223" w:rsidP="005A7223">
      <w:pPr>
        <w:pStyle w:val="Lijstalinea"/>
        <w:numPr>
          <w:ilvl w:val="0"/>
          <w:numId w:val="1"/>
        </w:numPr>
      </w:pPr>
      <w:r>
        <w:t>Welke invloed heeft de mening van Peter van der Vorst over het gedrag van Steve (deelnemer van ‘De villa’</w:t>
      </w:r>
      <w:r>
        <w:t>) volgens de selectieve perceptie</w:t>
      </w:r>
      <w:r>
        <w:t>theorie?</w:t>
      </w:r>
    </w:p>
    <w:p w:rsidR="005A7223" w:rsidRDefault="005A7223" w:rsidP="005A7223"/>
    <w:p w:rsidR="00926ECD" w:rsidRDefault="00926ECD" w:rsidP="00926ECD">
      <w:pPr>
        <w:pStyle w:val="Lijstalinea"/>
        <w:numPr>
          <w:ilvl w:val="0"/>
          <w:numId w:val="1"/>
        </w:numPr>
      </w:pPr>
      <w:r>
        <w:t>Leg u</w:t>
      </w:r>
      <w:bookmarkStart w:id="0" w:name="_GoBack"/>
      <w:bookmarkEnd w:id="0"/>
      <w:r>
        <w:t xml:space="preserve">it dat het zeer wel mogelijk is dat RTL over enkele weken/ maanden gewoon weer </w:t>
      </w:r>
      <w:proofErr w:type="spellStart"/>
      <w:r>
        <w:t>reality</w:t>
      </w:r>
      <w:proofErr w:type="spellEnd"/>
      <w:r>
        <w:t xml:space="preserve"> tv gaat uitzenden.</w:t>
      </w:r>
      <w:r>
        <w:br/>
        <w:t xml:space="preserve">Extra: </w:t>
      </w:r>
      <w:proofErr w:type="spellStart"/>
      <w:r>
        <w:t>Reality</w:t>
      </w:r>
      <w:proofErr w:type="spellEnd"/>
      <w:r>
        <w:t xml:space="preserve"> tv trekt veel kijkers is een verklaring. Noem een andere verklaring. </w:t>
      </w:r>
    </w:p>
    <w:sectPr w:rsidR="0092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D2B31"/>
    <w:multiLevelType w:val="hybridMultilevel"/>
    <w:tmpl w:val="4766A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0A"/>
    <w:rsid w:val="0008550A"/>
    <w:rsid w:val="00126BC0"/>
    <w:rsid w:val="00194AB6"/>
    <w:rsid w:val="00571EC3"/>
    <w:rsid w:val="005A7223"/>
    <w:rsid w:val="005D359F"/>
    <w:rsid w:val="005E744A"/>
    <w:rsid w:val="006D2B49"/>
    <w:rsid w:val="008A1ACB"/>
    <w:rsid w:val="00926ECD"/>
    <w:rsid w:val="009558F2"/>
    <w:rsid w:val="00A6366C"/>
    <w:rsid w:val="00BA5FBC"/>
    <w:rsid w:val="00CE4D40"/>
    <w:rsid w:val="00DF7888"/>
    <w:rsid w:val="00E26402"/>
    <w:rsid w:val="00F34C08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B39"/>
  <w15:chartTrackingRefBased/>
  <w15:docId w15:val="{1003A72B-71C4-4701-8CED-CE786252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72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ostart.nl/pauw/26-11-2019/BV_101394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16</cp:revision>
  <dcterms:created xsi:type="dcterms:W3CDTF">2019-11-28T13:08:00Z</dcterms:created>
  <dcterms:modified xsi:type="dcterms:W3CDTF">2019-11-28T13:24:00Z</dcterms:modified>
</cp:coreProperties>
</file>